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487E" w14:textId="3E1DAAAF" w:rsidR="000A256E" w:rsidRPr="0034748C" w:rsidRDefault="500E26BC" w:rsidP="38635369">
      <w:pPr>
        <w:jc w:val="center"/>
        <w:rPr>
          <w:rFonts w:ascii="Book Antiqua" w:hAnsi="Book Antiqua"/>
          <w:b/>
          <w:bCs/>
          <w:sz w:val="28"/>
          <w:szCs w:val="28"/>
          <w:lang w:eastAsia="sv-SE"/>
        </w:rPr>
      </w:pPr>
      <w:r w:rsidRPr="38635369">
        <w:rPr>
          <w:b/>
          <w:bCs/>
          <w:sz w:val="28"/>
          <w:szCs w:val="28"/>
        </w:rPr>
        <w:t>TURVAÕPPUSE</w:t>
      </w:r>
      <w:r w:rsidR="46ACACE5" w:rsidRPr="38635369">
        <w:rPr>
          <w:b/>
          <w:bCs/>
          <w:sz w:val="28"/>
          <w:szCs w:val="28"/>
        </w:rPr>
        <w:t>/TURVAHARJUTUSE</w:t>
      </w:r>
      <w:r w:rsidRPr="38635369">
        <w:rPr>
          <w:b/>
          <w:bCs/>
          <w:sz w:val="28"/>
          <w:szCs w:val="28"/>
        </w:rPr>
        <w:t xml:space="preserve"> HINDAMISARUANNE</w:t>
      </w:r>
    </w:p>
    <w:p w14:paraId="0A7071CD" w14:textId="66C44820" w:rsidR="00AB6C63" w:rsidRDefault="00AB6C63" w:rsidP="38635369">
      <w:pPr>
        <w:tabs>
          <w:tab w:val="left" w:pos="2790"/>
        </w:tabs>
        <w:ind w:left="1134"/>
        <w:jc w:val="both"/>
        <w:rPr>
          <w:rFonts w:ascii="Book Antiqua" w:hAnsi="Book Antiqua"/>
          <w:sz w:val="20"/>
          <w:lang w:eastAsia="sv-S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3964"/>
        <w:gridCol w:w="4395"/>
      </w:tblGrid>
      <w:tr w:rsidR="38635369" w14:paraId="6D277203" w14:textId="77777777" w:rsidTr="00EA60C6">
        <w:trPr>
          <w:trHeight w:val="425"/>
        </w:trPr>
        <w:tc>
          <w:tcPr>
            <w:tcW w:w="3964" w:type="dxa"/>
          </w:tcPr>
          <w:p w14:paraId="3C9D7C5F" w14:textId="441905C1" w:rsidR="38635369" w:rsidRDefault="38635369" w:rsidP="38635369">
            <w:pPr>
              <w:tabs>
                <w:tab w:val="left" w:pos="2790"/>
              </w:tabs>
              <w:jc w:val="both"/>
              <w:rPr>
                <w:rFonts w:ascii="Verdana" w:hAnsi="Verdana"/>
                <w:lang w:eastAsia="sv-SE"/>
              </w:rPr>
            </w:pPr>
            <w:r w:rsidRPr="38635369">
              <w:rPr>
                <w:rFonts w:ascii="Verdana" w:hAnsi="Verdana"/>
                <w:lang w:eastAsia="sv-SE"/>
              </w:rPr>
              <w:t>Sadam:</w:t>
            </w:r>
          </w:p>
        </w:tc>
        <w:tc>
          <w:tcPr>
            <w:tcW w:w="4395" w:type="dxa"/>
          </w:tcPr>
          <w:p w14:paraId="44BD5A5C" w14:textId="70550A47" w:rsidR="38635369" w:rsidRDefault="38635369" w:rsidP="38635369">
            <w:pPr>
              <w:jc w:val="both"/>
              <w:rPr>
                <w:rFonts w:ascii="Verdana" w:hAnsi="Verdana"/>
                <w:b/>
                <w:bCs/>
                <w:lang w:eastAsia="sv-SE"/>
              </w:rPr>
            </w:pPr>
          </w:p>
        </w:tc>
      </w:tr>
      <w:tr w:rsidR="38635369" w14:paraId="443AEA3C" w14:textId="77777777" w:rsidTr="00EA60C6">
        <w:trPr>
          <w:trHeight w:val="425"/>
        </w:trPr>
        <w:tc>
          <w:tcPr>
            <w:tcW w:w="3964" w:type="dxa"/>
            <w:tcBorders>
              <w:bottom w:val="single" w:sz="12" w:space="0" w:color="auto"/>
            </w:tcBorders>
          </w:tcPr>
          <w:p w14:paraId="11D91C22" w14:textId="7BAFA0FE" w:rsidR="38635369" w:rsidRDefault="38635369" w:rsidP="38635369">
            <w:pPr>
              <w:tabs>
                <w:tab w:val="left" w:pos="2790"/>
              </w:tabs>
              <w:jc w:val="both"/>
              <w:rPr>
                <w:rFonts w:ascii="Verdana" w:hAnsi="Verdana"/>
                <w:lang w:eastAsia="sv-SE"/>
              </w:rPr>
            </w:pPr>
            <w:r w:rsidRPr="38635369">
              <w:rPr>
                <w:rFonts w:ascii="Verdana" w:hAnsi="Verdana"/>
                <w:lang w:eastAsia="sv-SE"/>
              </w:rPr>
              <w:t>Sadamarajatis:</w:t>
            </w:r>
          </w:p>
        </w:tc>
        <w:tc>
          <w:tcPr>
            <w:tcW w:w="4395" w:type="dxa"/>
            <w:tcBorders>
              <w:bottom w:val="single" w:sz="12" w:space="0" w:color="auto"/>
            </w:tcBorders>
          </w:tcPr>
          <w:p w14:paraId="43459E33" w14:textId="2821847F" w:rsidR="38635369" w:rsidRDefault="38635369" w:rsidP="38635369">
            <w:pPr>
              <w:jc w:val="both"/>
              <w:rPr>
                <w:rFonts w:ascii="Verdana" w:hAnsi="Verdana"/>
                <w:b/>
                <w:bCs/>
                <w:lang w:eastAsia="sv-SE"/>
              </w:rPr>
            </w:pPr>
          </w:p>
        </w:tc>
      </w:tr>
      <w:tr w:rsidR="00557A7F" w14:paraId="09EB5BB4" w14:textId="77777777" w:rsidTr="00EA60C6">
        <w:trPr>
          <w:trHeight w:val="425"/>
        </w:trPr>
        <w:tc>
          <w:tcPr>
            <w:tcW w:w="3964" w:type="dxa"/>
            <w:tcBorders>
              <w:top w:val="single" w:sz="12" w:space="0" w:color="auto"/>
            </w:tcBorders>
          </w:tcPr>
          <w:p w14:paraId="157BF8A9" w14:textId="599753F4" w:rsidR="00557A7F" w:rsidRPr="00557A7F" w:rsidRDefault="008B1822" w:rsidP="000A256E">
            <w:pPr>
              <w:tabs>
                <w:tab w:val="left" w:pos="2790"/>
              </w:tabs>
              <w:jc w:val="both"/>
              <w:rPr>
                <w:rFonts w:ascii="Verdana" w:hAnsi="Verdana"/>
                <w:bCs/>
                <w:szCs w:val="24"/>
                <w:lang w:eastAsia="sv-SE"/>
              </w:rPr>
            </w:pPr>
            <w:r>
              <w:rPr>
                <w:rFonts w:ascii="Verdana" w:hAnsi="Verdana"/>
                <w:bCs/>
                <w:szCs w:val="24"/>
                <w:lang w:eastAsia="sv-SE"/>
              </w:rPr>
              <w:t>K</w:t>
            </w:r>
            <w:r w:rsidR="00557A7F" w:rsidRPr="0091271F">
              <w:rPr>
                <w:rFonts w:ascii="Verdana" w:hAnsi="Verdana"/>
                <w:bCs/>
                <w:szCs w:val="24"/>
                <w:lang w:eastAsia="sv-SE"/>
              </w:rPr>
              <w:t>uupäev</w:t>
            </w:r>
            <w:r w:rsidR="00557A7F">
              <w:rPr>
                <w:rFonts w:ascii="Verdana" w:hAnsi="Verdana"/>
                <w:bCs/>
                <w:szCs w:val="24"/>
                <w:lang w:eastAsia="sv-SE"/>
              </w:rPr>
              <w:t>: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4FFF22EA" w14:textId="77777777" w:rsidR="00557A7F" w:rsidRDefault="00557A7F" w:rsidP="000A256E">
            <w:pPr>
              <w:tabs>
                <w:tab w:val="left" w:pos="2790"/>
              </w:tabs>
              <w:jc w:val="both"/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557A7F" w14:paraId="2E55A9AF" w14:textId="77777777" w:rsidTr="00EA60C6">
        <w:trPr>
          <w:trHeight w:val="425"/>
        </w:trPr>
        <w:tc>
          <w:tcPr>
            <w:tcW w:w="3964" w:type="dxa"/>
          </w:tcPr>
          <w:p w14:paraId="2529C310" w14:textId="46462732" w:rsidR="00557A7F" w:rsidRPr="00557A7F" w:rsidRDefault="008B1822" w:rsidP="000A256E">
            <w:pPr>
              <w:tabs>
                <w:tab w:val="left" w:pos="2790"/>
              </w:tabs>
              <w:jc w:val="both"/>
              <w:rPr>
                <w:rFonts w:ascii="Verdana" w:hAnsi="Verdana"/>
                <w:bCs/>
                <w:szCs w:val="24"/>
                <w:lang w:eastAsia="sv-SE"/>
              </w:rPr>
            </w:pPr>
            <w:proofErr w:type="spellStart"/>
            <w:r>
              <w:rPr>
                <w:rFonts w:ascii="Verdana" w:hAnsi="Verdana"/>
                <w:bCs/>
                <w:szCs w:val="24"/>
                <w:lang w:eastAsia="sv-SE"/>
              </w:rPr>
              <w:t>A</w:t>
            </w:r>
            <w:r w:rsidR="00557A7F">
              <w:rPr>
                <w:rFonts w:ascii="Verdana" w:hAnsi="Verdana"/>
                <w:bCs/>
                <w:szCs w:val="24"/>
                <w:lang w:eastAsia="sv-SE"/>
              </w:rPr>
              <w:t>lgus</w:t>
            </w:r>
            <w:r w:rsidR="000031CC">
              <w:rPr>
                <w:rFonts w:ascii="Verdana" w:hAnsi="Verdana"/>
                <w:bCs/>
                <w:szCs w:val="24"/>
                <w:lang w:eastAsia="sv-SE"/>
              </w:rPr>
              <w:t>aeg</w:t>
            </w:r>
            <w:proofErr w:type="spellEnd"/>
            <w:r w:rsidR="000031CC">
              <w:rPr>
                <w:rFonts w:ascii="Verdana" w:hAnsi="Verdana"/>
                <w:bCs/>
                <w:szCs w:val="24"/>
                <w:lang w:eastAsia="sv-SE"/>
              </w:rPr>
              <w:t>:</w:t>
            </w:r>
          </w:p>
        </w:tc>
        <w:tc>
          <w:tcPr>
            <w:tcW w:w="4395" w:type="dxa"/>
          </w:tcPr>
          <w:p w14:paraId="4E2CF8E8" w14:textId="77777777" w:rsidR="00557A7F" w:rsidRDefault="00557A7F" w:rsidP="000A256E">
            <w:pPr>
              <w:tabs>
                <w:tab w:val="left" w:pos="2790"/>
              </w:tabs>
              <w:jc w:val="both"/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557A7F" w14:paraId="2033008C" w14:textId="77777777" w:rsidTr="38635369">
        <w:trPr>
          <w:trHeight w:val="425"/>
        </w:trPr>
        <w:tc>
          <w:tcPr>
            <w:tcW w:w="3964" w:type="dxa"/>
          </w:tcPr>
          <w:p w14:paraId="275B6A67" w14:textId="3F5282CF" w:rsidR="00557A7F" w:rsidRPr="00557A7F" w:rsidRDefault="008B1822" w:rsidP="000A256E">
            <w:pPr>
              <w:tabs>
                <w:tab w:val="left" w:pos="2790"/>
              </w:tabs>
              <w:jc w:val="both"/>
              <w:rPr>
                <w:rFonts w:ascii="Verdana" w:hAnsi="Verdana"/>
                <w:bCs/>
                <w:szCs w:val="24"/>
                <w:lang w:eastAsia="sv-SE"/>
              </w:rPr>
            </w:pPr>
            <w:proofErr w:type="spellStart"/>
            <w:r>
              <w:rPr>
                <w:rFonts w:ascii="Verdana" w:hAnsi="Verdana"/>
                <w:bCs/>
                <w:szCs w:val="24"/>
                <w:lang w:eastAsia="sv-SE"/>
              </w:rPr>
              <w:t>L</w:t>
            </w:r>
            <w:r w:rsidR="00557A7F">
              <w:rPr>
                <w:rFonts w:ascii="Verdana" w:hAnsi="Verdana"/>
                <w:bCs/>
                <w:szCs w:val="24"/>
                <w:lang w:eastAsia="sv-SE"/>
              </w:rPr>
              <w:t>õp</w:t>
            </w:r>
            <w:r w:rsidR="004000BB">
              <w:rPr>
                <w:rFonts w:ascii="Verdana" w:hAnsi="Verdana"/>
                <w:bCs/>
                <w:szCs w:val="24"/>
                <w:lang w:eastAsia="sv-SE"/>
              </w:rPr>
              <w:t>u</w:t>
            </w:r>
            <w:r w:rsidR="000031CC">
              <w:rPr>
                <w:rFonts w:ascii="Verdana" w:hAnsi="Verdana"/>
                <w:bCs/>
                <w:szCs w:val="24"/>
                <w:lang w:eastAsia="sv-SE"/>
              </w:rPr>
              <w:t>aeg</w:t>
            </w:r>
            <w:proofErr w:type="spellEnd"/>
            <w:r w:rsidR="00557A7F">
              <w:rPr>
                <w:rFonts w:ascii="Verdana" w:hAnsi="Verdana"/>
                <w:bCs/>
                <w:szCs w:val="24"/>
                <w:lang w:eastAsia="sv-SE"/>
              </w:rPr>
              <w:t>:</w:t>
            </w:r>
          </w:p>
        </w:tc>
        <w:tc>
          <w:tcPr>
            <w:tcW w:w="4395" w:type="dxa"/>
          </w:tcPr>
          <w:p w14:paraId="790DC45C" w14:textId="77777777" w:rsidR="00557A7F" w:rsidRDefault="00557A7F" w:rsidP="000A256E">
            <w:pPr>
              <w:tabs>
                <w:tab w:val="left" w:pos="2790"/>
              </w:tabs>
              <w:jc w:val="both"/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</w:tbl>
    <w:p w14:paraId="16CA6D43" w14:textId="4C107151" w:rsidR="00AB6C63" w:rsidRDefault="00AB6C63" w:rsidP="00AB6C63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  <w:r w:rsidRPr="00AB6C63">
        <w:rPr>
          <w:rFonts w:ascii="Verdana" w:hAnsi="Verdana"/>
          <w:bCs/>
          <w:sz w:val="20"/>
          <w:lang w:eastAsia="sv-SE"/>
        </w:rPr>
        <w:t xml:space="preserve">(MKM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määrus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nr 126 § 4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lg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</w:t>
      </w:r>
      <w:r>
        <w:rPr>
          <w:rFonts w:ascii="Verdana" w:hAnsi="Verdana"/>
          <w:bCs/>
          <w:sz w:val="20"/>
          <w:lang w:eastAsia="sv-SE"/>
        </w:rPr>
        <w:t>1</w:t>
      </w:r>
      <w:r w:rsidR="004169BA">
        <w:rPr>
          <w:rFonts w:ascii="Verdana" w:hAnsi="Verdana"/>
          <w:bCs/>
          <w:sz w:val="20"/>
          <w:lang w:eastAsia="sv-SE"/>
        </w:rPr>
        <w:t xml:space="preserve"> p 1</w:t>
      </w:r>
      <w:r w:rsidRPr="00AB6C63">
        <w:rPr>
          <w:rFonts w:ascii="Verdana" w:hAnsi="Verdana"/>
          <w:bCs/>
          <w:sz w:val="20"/>
          <w:lang w:eastAsia="sv-SE"/>
        </w:rPr>
        <w:t>)</w:t>
      </w:r>
    </w:p>
    <w:p w14:paraId="6531512E" w14:textId="77777777" w:rsidR="0091271F" w:rsidRDefault="0091271F" w:rsidP="38635369">
      <w:pPr>
        <w:tabs>
          <w:tab w:val="left" w:pos="2790"/>
        </w:tabs>
        <w:jc w:val="both"/>
        <w:rPr>
          <w:rFonts w:ascii="Verdana" w:hAnsi="Verdana"/>
          <w:lang w:eastAsia="sv-SE"/>
        </w:rPr>
      </w:pPr>
    </w:p>
    <w:p w14:paraId="0FFD4477" w14:textId="210F10AF" w:rsidR="000B79AD" w:rsidRDefault="00A870D1" w:rsidP="000A256E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  <w:proofErr w:type="spellStart"/>
      <w:r>
        <w:rPr>
          <w:rFonts w:ascii="Verdana" w:hAnsi="Verdana"/>
          <w:b/>
          <w:szCs w:val="24"/>
          <w:lang w:eastAsia="sv-SE"/>
        </w:rPr>
        <w:t>Õppuse</w:t>
      </w:r>
      <w:proofErr w:type="spellEnd"/>
      <w:r>
        <w:rPr>
          <w:rFonts w:ascii="Verdana" w:hAnsi="Verdana"/>
          <w:b/>
          <w:szCs w:val="24"/>
          <w:lang w:eastAsia="sv-SE"/>
        </w:rPr>
        <w:t>/</w:t>
      </w:r>
      <w:proofErr w:type="spellStart"/>
      <w:r>
        <w:rPr>
          <w:rFonts w:ascii="Verdana" w:hAnsi="Verdana"/>
          <w:b/>
          <w:szCs w:val="24"/>
          <w:lang w:eastAsia="sv-SE"/>
        </w:rPr>
        <w:t>harjutuse</w:t>
      </w:r>
      <w:proofErr w:type="spellEnd"/>
      <w:r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0B79AD">
        <w:rPr>
          <w:rFonts w:ascii="Verdana" w:hAnsi="Verdana"/>
          <w:b/>
          <w:szCs w:val="24"/>
          <w:lang w:eastAsia="sv-SE"/>
        </w:rPr>
        <w:t>liik</w:t>
      </w:r>
      <w:proofErr w:type="spellEnd"/>
      <w:r w:rsidR="000B79AD" w:rsidRPr="00AB6C63">
        <w:rPr>
          <w:rFonts w:ascii="Verdana" w:hAnsi="Verdana"/>
          <w:b/>
          <w:szCs w:val="24"/>
          <w:lang w:eastAsia="sv-SE"/>
        </w:rPr>
        <w:t>:</w:t>
      </w:r>
    </w:p>
    <w:p w14:paraId="3ECE6720" w14:textId="727A6297" w:rsidR="00AB6C63" w:rsidRDefault="00AB6C63" w:rsidP="000A256E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  <w:r w:rsidRPr="00AB6C63">
        <w:rPr>
          <w:rFonts w:ascii="Verdana" w:hAnsi="Verdana"/>
          <w:bCs/>
          <w:sz w:val="20"/>
          <w:lang w:eastAsia="sv-SE"/>
        </w:rPr>
        <w:t xml:space="preserve">(MKM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määrus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nr 126 § 4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lg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</w:t>
      </w:r>
      <w:r w:rsidR="004169BA">
        <w:rPr>
          <w:rFonts w:ascii="Verdana" w:hAnsi="Verdana"/>
          <w:bCs/>
          <w:sz w:val="20"/>
          <w:lang w:eastAsia="sv-SE"/>
        </w:rPr>
        <w:t xml:space="preserve">1 p </w:t>
      </w:r>
      <w:r w:rsidRPr="00AB6C63">
        <w:rPr>
          <w:rFonts w:ascii="Verdana" w:hAnsi="Verdana"/>
          <w:bCs/>
          <w:sz w:val="20"/>
          <w:lang w:eastAsia="sv-SE"/>
        </w:rPr>
        <w:t>2)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7877"/>
        <w:gridCol w:w="482"/>
      </w:tblGrid>
      <w:tr w:rsidR="000B79AD" w14:paraId="13ED8C68" w14:textId="05D26581" w:rsidTr="38635369">
        <w:trPr>
          <w:trHeight w:val="562"/>
        </w:trPr>
        <w:tc>
          <w:tcPr>
            <w:tcW w:w="7877" w:type="dxa"/>
            <w:vAlign w:val="center"/>
          </w:tcPr>
          <w:p w14:paraId="4C62221B" w14:textId="663A0D9C" w:rsidR="000B79AD" w:rsidRPr="000B79AD" w:rsidRDefault="46ACACE5" w:rsidP="000B79AD">
            <w:pPr>
              <w:tabs>
                <w:tab w:val="left" w:pos="2790"/>
              </w:tabs>
            </w:pPr>
            <w:r w:rsidRPr="38635369">
              <w:rPr>
                <w:rFonts w:ascii="Verdana" w:hAnsi="Verdana"/>
                <w:lang w:eastAsia="sv-SE"/>
              </w:rPr>
              <w:t>Turvaõppus</w:t>
            </w:r>
            <w:r w:rsidR="00A90ACF" w:rsidRPr="38635369">
              <w:rPr>
                <w:rFonts w:ascii="Verdana" w:hAnsi="Verdana"/>
                <w:lang w:eastAsia="sv-SE"/>
              </w:rPr>
              <w:t xml:space="preserve"> </w:t>
            </w:r>
            <w:r w:rsidR="00A90ACF" w:rsidRPr="38635369">
              <w:rPr>
                <w:rFonts w:ascii="Verdana" w:hAnsi="Verdana"/>
                <w:sz w:val="20"/>
                <w:lang w:eastAsia="sv-SE"/>
              </w:rPr>
              <w:t>(SadS § 17 lg 4)</w:t>
            </w:r>
          </w:p>
          <w:p w14:paraId="40D8367C" w14:textId="16BB42F6" w:rsidR="000B79AD" w:rsidRPr="000B79AD" w:rsidRDefault="0929A0BD" w:rsidP="38635369">
            <w:pPr>
              <w:tabs>
                <w:tab w:val="left" w:pos="2790"/>
              </w:tabs>
              <w:rPr>
                <w:rFonts w:ascii="Verdana" w:hAnsi="Verdana"/>
                <w:sz w:val="16"/>
                <w:szCs w:val="16"/>
                <w:lang w:eastAsia="sv-SE"/>
              </w:rPr>
            </w:pPr>
            <w:r w:rsidRPr="38635369">
              <w:rPr>
                <w:rFonts w:ascii="Verdana" w:hAnsi="Verdana"/>
                <w:sz w:val="16"/>
                <w:szCs w:val="16"/>
                <w:lang w:eastAsia="sv-SE"/>
              </w:rPr>
              <w:t>K</w:t>
            </w:r>
            <w:r w:rsidR="513A72C7" w:rsidRPr="38635369">
              <w:rPr>
                <w:rFonts w:ascii="Verdana" w:hAnsi="Verdana"/>
                <w:sz w:val="16"/>
                <w:szCs w:val="16"/>
                <w:lang w:eastAsia="sv-SE"/>
              </w:rPr>
              <w:t xml:space="preserve">orraldatakse </w:t>
            </w:r>
            <w:r w:rsidR="5384FE6A" w:rsidRPr="38635369">
              <w:rPr>
                <w:rFonts w:ascii="Verdana" w:hAnsi="Verdana"/>
                <w:sz w:val="16"/>
                <w:szCs w:val="16"/>
                <w:lang w:eastAsia="sv-SE"/>
              </w:rPr>
              <w:t>turvaplaani üksikute osade katsetamiseks vähemalt iga kolme kuu järel</w:t>
            </w:r>
            <w:r w:rsidR="4F42F4BA" w:rsidRPr="38635369">
              <w:rPr>
                <w:rFonts w:ascii="Verdana" w:hAnsi="Verdana"/>
                <w:sz w:val="16"/>
                <w:szCs w:val="16"/>
                <w:lang w:eastAsia="sv-SE"/>
              </w:rPr>
              <w:t>.</w:t>
            </w:r>
          </w:p>
        </w:tc>
        <w:tc>
          <w:tcPr>
            <w:tcW w:w="482" w:type="dxa"/>
            <w:vAlign w:val="center"/>
          </w:tcPr>
          <w:p w14:paraId="2DE770E0" w14:textId="71445AEB" w:rsidR="000B79AD" w:rsidRDefault="00000000" w:rsidP="38635369">
            <w:pPr>
              <w:tabs>
                <w:tab w:val="left" w:pos="2790"/>
              </w:tabs>
              <w:jc w:val="center"/>
              <w:rPr>
                <w:rFonts w:ascii="Verdana" w:hAnsi="Verdana"/>
                <w:b/>
                <w:bCs/>
                <w:lang w:eastAsia="sv-SE"/>
              </w:rPr>
            </w:pPr>
            <w:sdt>
              <w:sdtPr>
                <w:rPr>
                  <w:rFonts w:ascii="Verdana" w:hAnsi="Verdana"/>
                  <w:b/>
                  <w:bCs/>
                  <w:lang w:eastAsia="sv-SE"/>
                </w:rPr>
                <w:id w:val="-506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DC7BAC9" w:rsidRPr="38635369">
                  <w:rPr>
                    <w:rFonts w:ascii="MS Gothic" w:eastAsia="MS Gothic" w:hAnsi="MS Gothic" w:cs="MS Gothic"/>
                    <w:b/>
                    <w:bCs/>
                    <w:lang w:eastAsia="sv-SE"/>
                  </w:rPr>
                  <w:t>☐</w:t>
                </w:r>
              </w:sdtContent>
            </w:sdt>
          </w:p>
        </w:tc>
      </w:tr>
      <w:tr w:rsidR="000B79AD" w14:paraId="1C2A0624" w14:textId="77777777" w:rsidTr="38635369">
        <w:trPr>
          <w:trHeight w:val="1083"/>
        </w:trPr>
        <w:tc>
          <w:tcPr>
            <w:tcW w:w="7877" w:type="dxa"/>
            <w:vAlign w:val="center"/>
          </w:tcPr>
          <w:p w14:paraId="185B5338" w14:textId="215E6E13" w:rsidR="000B79AD" w:rsidRPr="000B79AD" w:rsidRDefault="46ACACE5" w:rsidP="000B79AD">
            <w:pPr>
              <w:tabs>
                <w:tab w:val="left" w:pos="2790"/>
              </w:tabs>
            </w:pPr>
            <w:r w:rsidRPr="38635369">
              <w:rPr>
                <w:rFonts w:ascii="Verdana" w:hAnsi="Verdana"/>
                <w:lang w:eastAsia="sv-SE"/>
              </w:rPr>
              <w:t>Turvaharjutus</w:t>
            </w:r>
            <w:r w:rsidR="00A90ACF" w:rsidRPr="38635369">
              <w:rPr>
                <w:rFonts w:ascii="Verdana" w:hAnsi="Verdana"/>
                <w:lang w:eastAsia="sv-SE"/>
              </w:rPr>
              <w:t xml:space="preserve"> </w:t>
            </w:r>
            <w:r w:rsidR="00A90ACF" w:rsidRPr="38635369">
              <w:rPr>
                <w:rFonts w:ascii="Verdana" w:hAnsi="Verdana"/>
                <w:sz w:val="20"/>
                <w:lang w:eastAsia="sv-SE"/>
              </w:rPr>
              <w:t>(SadS § 17 lg 5)</w:t>
            </w:r>
          </w:p>
          <w:p w14:paraId="18D89B00" w14:textId="0A65AEB5" w:rsidR="000B79AD" w:rsidRPr="000B79AD" w:rsidRDefault="45B25DB2" w:rsidP="38635369">
            <w:pPr>
              <w:tabs>
                <w:tab w:val="left" w:pos="2790"/>
              </w:tabs>
              <w:rPr>
                <w:rFonts w:ascii="Verdana" w:hAnsi="Verdana"/>
                <w:sz w:val="16"/>
                <w:szCs w:val="16"/>
                <w:lang w:eastAsia="sv-SE"/>
              </w:rPr>
            </w:pPr>
            <w:r w:rsidRPr="38635369">
              <w:rPr>
                <w:rFonts w:ascii="Verdana" w:hAnsi="Verdana"/>
                <w:sz w:val="16"/>
                <w:szCs w:val="16"/>
                <w:lang w:eastAsia="sv-SE"/>
              </w:rPr>
              <w:t>K</w:t>
            </w:r>
            <w:r w:rsidR="28FED588" w:rsidRPr="38635369">
              <w:rPr>
                <w:rFonts w:ascii="Verdana" w:hAnsi="Verdana"/>
                <w:sz w:val="16"/>
                <w:szCs w:val="16"/>
                <w:lang w:eastAsia="sv-SE"/>
              </w:rPr>
              <w:t>orraldatakse vähemalt üks kord kalendriaastas ning korraldamise vaheline aeg ei tohi olla rohkem kui 18 kuud</w:t>
            </w:r>
            <w:r w:rsidR="3A011C76" w:rsidRPr="38635369">
              <w:rPr>
                <w:rFonts w:ascii="Verdana" w:hAnsi="Verdana"/>
                <w:sz w:val="16"/>
                <w:szCs w:val="16"/>
                <w:lang w:eastAsia="sv-SE"/>
              </w:rPr>
              <w:t>. Osalevad sadamarajatiste turvaülemad koos sadamas selles valdkonnas riiklikku järelevalvet teostavate ametiisikutega ja sadamate ning võimaluse korral laevade turvaülemad</w:t>
            </w:r>
            <w:r w:rsidR="0B509E24" w:rsidRPr="38635369">
              <w:rPr>
                <w:rFonts w:ascii="Verdana" w:hAnsi="Verdana"/>
                <w:sz w:val="16"/>
                <w:szCs w:val="16"/>
                <w:lang w:eastAsia="sv-SE"/>
              </w:rPr>
              <w:t>.</w:t>
            </w:r>
          </w:p>
        </w:tc>
        <w:tc>
          <w:tcPr>
            <w:tcW w:w="482" w:type="dxa"/>
            <w:vAlign w:val="center"/>
          </w:tcPr>
          <w:p w14:paraId="48BEFBE2" w14:textId="697437CA" w:rsidR="000B79AD" w:rsidRDefault="00000000" w:rsidP="38635369">
            <w:pPr>
              <w:tabs>
                <w:tab w:val="left" w:pos="2790"/>
              </w:tabs>
              <w:jc w:val="center"/>
              <w:rPr>
                <w:rFonts w:ascii="Verdana" w:hAnsi="Verdana"/>
                <w:b/>
                <w:bCs/>
                <w:lang w:eastAsia="sv-SE"/>
              </w:rPr>
            </w:pPr>
            <w:sdt>
              <w:sdtPr>
                <w:rPr>
                  <w:rFonts w:ascii="Verdana" w:hAnsi="Verdana"/>
                  <w:b/>
                  <w:bCs/>
                  <w:lang w:eastAsia="sv-SE"/>
                </w:rPr>
                <w:id w:val="-204242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6ACACE5" w:rsidRPr="38635369">
                  <w:rPr>
                    <w:rFonts w:ascii="MS Gothic" w:eastAsia="MS Gothic" w:hAnsi="MS Gothic"/>
                    <w:b/>
                    <w:bCs/>
                    <w:lang w:eastAsia="sv-SE"/>
                  </w:rPr>
                  <w:t>☐</w:t>
                </w:r>
              </w:sdtContent>
            </w:sdt>
          </w:p>
        </w:tc>
      </w:tr>
    </w:tbl>
    <w:p w14:paraId="2FA4FDC6" w14:textId="17C85369" w:rsidR="38635369" w:rsidRDefault="38635369" w:rsidP="38635369">
      <w:pPr>
        <w:tabs>
          <w:tab w:val="left" w:pos="2790"/>
        </w:tabs>
        <w:jc w:val="both"/>
        <w:rPr>
          <w:rFonts w:ascii="Verdana" w:hAnsi="Verdana"/>
          <w:b/>
          <w:bCs/>
          <w:lang w:eastAsia="sv-SE"/>
        </w:rPr>
      </w:pPr>
    </w:p>
    <w:p w14:paraId="441BAACE" w14:textId="575A571C" w:rsidR="000B79AD" w:rsidRDefault="00A870D1" w:rsidP="000A256E">
      <w:pPr>
        <w:tabs>
          <w:tab w:val="left" w:pos="2790"/>
        </w:tabs>
        <w:rPr>
          <w:rFonts w:ascii="Verdana" w:hAnsi="Verdana"/>
          <w:b/>
          <w:bCs/>
          <w:szCs w:val="24"/>
          <w:lang w:eastAsia="sv-SE"/>
        </w:rPr>
      </w:pPr>
      <w:proofErr w:type="spellStart"/>
      <w:r>
        <w:rPr>
          <w:rFonts w:ascii="Verdana" w:hAnsi="Verdana"/>
          <w:b/>
          <w:szCs w:val="24"/>
          <w:lang w:eastAsia="sv-SE"/>
        </w:rPr>
        <w:t>Õppuse</w:t>
      </w:r>
      <w:proofErr w:type="spellEnd"/>
      <w:r>
        <w:rPr>
          <w:rFonts w:ascii="Verdana" w:hAnsi="Verdana"/>
          <w:b/>
          <w:szCs w:val="24"/>
          <w:lang w:eastAsia="sv-SE"/>
        </w:rPr>
        <w:t>/</w:t>
      </w:r>
      <w:proofErr w:type="spellStart"/>
      <w:r>
        <w:rPr>
          <w:rFonts w:ascii="Verdana" w:hAnsi="Verdana"/>
          <w:b/>
          <w:szCs w:val="24"/>
          <w:lang w:eastAsia="sv-SE"/>
        </w:rPr>
        <w:t>harjutuse</w:t>
      </w:r>
      <w:proofErr w:type="spellEnd"/>
      <w:r w:rsidR="000A256E">
        <w:rPr>
          <w:rFonts w:ascii="Verdana" w:hAnsi="Verdana"/>
          <w:b/>
          <w:bCs/>
          <w:szCs w:val="24"/>
          <w:lang w:eastAsia="sv-SE"/>
        </w:rPr>
        <w:t xml:space="preserve"> </w:t>
      </w:r>
      <w:r w:rsidR="005A2D5C">
        <w:rPr>
          <w:rFonts w:ascii="Verdana" w:hAnsi="Verdana"/>
          <w:b/>
          <w:bCs/>
          <w:szCs w:val="24"/>
          <w:lang w:eastAsia="sv-SE"/>
        </w:rPr>
        <w:t>sisu</w:t>
      </w:r>
      <w:r w:rsidR="004169BA"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4169BA">
        <w:rPr>
          <w:rFonts w:ascii="Verdana" w:hAnsi="Verdana"/>
          <w:b/>
          <w:bCs/>
          <w:szCs w:val="24"/>
          <w:lang w:eastAsia="sv-SE"/>
        </w:rPr>
        <w:t>ja</w:t>
      </w:r>
      <w:proofErr w:type="spellEnd"/>
      <w:r w:rsidR="004169BA"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4169BA">
        <w:rPr>
          <w:rFonts w:ascii="Verdana" w:hAnsi="Verdana"/>
          <w:b/>
          <w:bCs/>
          <w:szCs w:val="24"/>
          <w:lang w:eastAsia="sv-SE"/>
        </w:rPr>
        <w:t>eesmärgid</w:t>
      </w:r>
      <w:proofErr w:type="spellEnd"/>
      <w:r w:rsidR="005A2D5C">
        <w:rPr>
          <w:rFonts w:ascii="Verdana" w:hAnsi="Verdana"/>
          <w:b/>
          <w:bCs/>
          <w:szCs w:val="24"/>
          <w:lang w:eastAsia="sv-SE"/>
        </w:rPr>
        <w:t>:</w:t>
      </w:r>
    </w:p>
    <w:p w14:paraId="145DC50A" w14:textId="41ACD2A6" w:rsidR="00AB6C63" w:rsidRPr="00AB6C63" w:rsidRDefault="00AB6C63" w:rsidP="00AB6C63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  <w:r w:rsidRPr="00AB6C63">
        <w:rPr>
          <w:rFonts w:ascii="Verdana" w:hAnsi="Verdana"/>
          <w:bCs/>
          <w:sz w:val="20"/>
          <w:lang w:eastAsia="sv-SE"/>
        </w:rPr>
        <w:t xml:space="preserve">(MKM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määrus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nr 126 § 4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lg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</w:t>
      </w:r>
      <w:r w:rsidR="004169BA">
        <w:rPr>
          <w:rFonts w:ascii="Verdana" w:hAnsi="Verdana"/>
          <w:bCs/>
          <w:sz w:val="20"/>
          <w:lang w:eastAsia="sv-SE"/>
        </w:rPr>
        <w:t xml:space="preserve">1 p 4, </w:t>
      </w:r>
      <w:proofErr w:type="spellStart"/>
      <w:r w:rsidR="004169BA">
        <w:rPr>
          <w:rFonts w:ascii="Verdana" w:hAnsi="Verdana"/>
          <w:bCs/>
          <w:sz w:val="20"/>
          <w:lang w:eastAsia="sv-SE"/>
        </w:rPr>
        <w:t>lg</w:t>
      </w:r>
      <w:proofErr w:type="spellEnd"/>
      <w:r w:rsidR="004169BA">
        <w:rPr>
          <w:rFonts w:ascii="Verdana" w:hAnsi="Verdana"/>
          <w:bCs/>
          <w:sz w:val="20"/>
          <w:lang w:eastAsia="sv-SE"/>
        </w:rPr>
        <w:t xml:space="preserve"> 2</w:t>
      </w:r>
      <w:r w:rsidRPr="00AB6C63">
        <w:rPr>
          <w:rFonts w:ascii="Verdana" w:hAnsi="Verdana"/>
          <w:bCs/>
          <w:sz w:val="20"/>
          <w:lang w:eastAsia="sv-S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9"/>
      </w:tblGrid>
      <w:tr w:rsidR="000A256E" w:rsidRPr="0034748C" w14:paraId="48468EE1" w14:textId="77777777" w:rsidTr="38635369">
        <w:trPr>
          <w:cantSplit/>
          <w:trHeight w:val="1760"/>
        </w:trPr>
        <w:tc>
          <w:tcPr>
            <w:tcW w:w="10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E3B" w14:textId="77777777" w:rsidR="000A256E" w:rsidRPr="0034748C" w:rsidRDefault="000A256E" w:rsidP="00F14C5F">
            <w:pPr>
              <w:tabs>
                <w:tab w:val="left" w:pos="2790"/>
              </w:tabs>
              <w:jc w:val="both"/>
              <w:rPr>
                <w:rFonts w:ascii="Book Antiqua" w:hAnsi="Book Antiqua"/>
                <w:sz w:val="18"/>
                <w:szCs w:val="24"/>
                <w:lang w:eastAsia="pl-PL"/>
              </w:rPr>
            </w:pPr>
          </w:p>
        </w:tc>
      </w:tr>
    </w:tbl>
    <w:p w14:paraId="60039C33" w14:textId="77777777" w:rsidR="000B79AD" w:rsidRPr="0034748C" w:rsidRDefault="000B79AD" w:rsidP="000A256E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</w:p>
    <w:p w14:paraId="7A18F6BF" w14:textId="44CE0E8E" w:rsidR="00AB6C63" w:rsidRDefault="00A870D1" w:rsidP="000A256E">
      <w:pPr>
        <w:rPr>
          <w:rFonts w:ascii="Verdana" w:hAnsi="Verdana"/>
          <w:b/>
          <w:bCs/>
          <w:szCs w:val="24"/>
          <w:lang w:eastAsia="sv-SE"/>
        </w:rPr>
      </w:pPr>
      <w:proofErr w:type="spellStart"/>
      <w:r>
        <w:rPr>
          <w:rFonts w:ascii="Verdana" w:hAnsi="Verdana"/>
          <w:b/>
          <w:szCs w:val="24"/>
          <w:lang w:eastAsia="sv-SE"/>
        </w:rPr>
        <w:t>Õppuses</w:t>
      </w:r>
      <w:proofErr w:type="spellEnd"/>
      <w:r>
        <w:rPr>
          <w:rFonts w:ascii="Verdana" w:hAnsi="Verdana"/>
          <w:b/>
          <w:szCs w:val="24"/>
          <w:lang w:eastAsia="sv-SE"/>
        </w:rPr>
        <w:t>/</w:t>
      </w:r>
      <w:proofErr w:type="spellStart"/>
      <w:r>
        <w:rPr>
          <w:rFonts w:ascii="Verdana" w:hAnsi="Verdana"/>
          <w:b/>
          <w:szCs w:val="24"/>
          <w:lang w:eastAsia="sv-SE"/>
        </w:rPr>
        <w:t>harjutuses</w:t>
      </w:r>
      <w:proofErr w:type="spellEnd"/>
      <w:r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CE7DFD">
        <w:rPr>
          <w:rFonts w:ascii="Verdana" w:hAnsi="Verdana"/>
          <w:b/>
          <w:bCs/>
          <w:szCs w:val="24"/>
          <w:lang w:eastAsia="sv-SE"/>
        </w:rPr>
        <w:t>hõlmatud</w:t>
      </w:r>
      <w:proofErr w:type="spellEnd"/>
      <w:r w:rsidR="00B37EFA"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B37EFA">
        <w:rPr>
          <w:rFonts w:ascii="Verdana" w:hAnsi="Verdana"/>
          <w:b/>
          <w:bCs/>
          <w:szCs w:val="24"/>
          <w:lang w:eastAsia="sv-SE"/>
        </w:rPr>
        <w:t>turvaplaani</w:t>
      </w:r>
      <w:proofErr w:type="spellEnd"/>
      <w:r w:rsidR="00B37EFA"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CE7DFD">
        <w:rPr>
          <w:rFonts w:ascii="Verdana" w:hAnsi="Verdana"/>
          <w:b/>
          <w:bCs/>
          <w:szCs w:val="24"/>
          <w:lang w:eastAsia="sv-SE"/>
        </w:rPr>
        <w:t>punktid</w:t>
      </w:r>
      <w:proofErr w:type="spellEnd"/>
      <w:r w:rsidR="00CE7DFD">
        <w:rPr>
          <w:rFonts w:ascii="Verdana" w:hAnsi="Verdana"/>
          <w:b/>
          <w:bCs/>
          <w:szCs w:val="24"/>
          <w:lang w:eastAsia="sv-SE"/>
        </w:rPr>
        <w:t>:</w:t>
      </w:r>
    </w:p>
    <w:p w14:paraId="4D617A9C" w14:textId="5DC70D06" w:rsidR="00030132" w:rsidRPr="00030132" w:rsidRDefault="00030132" w:rsidP="00030132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  <w:r w:rsidRPr="00AB6C63">
        <w:rPr>
          <w:rFonts w:ascii="Verdana" w:hAnsi="Verdana"/>
          <w:bCs/>
          <w:sz w:val="20"/>
          <w:lang w:eastAsia="sv-SE"/>
        </w:rPr>
        <w:t>(</w:t>
      </w:r>
      <w:proofErr w:type="spellStart"/>
      <w:r>
        <w:rPr>
          <w:rFonts w:ascii="Verdana" w:hAnsi="Verdana"/>
          <w:bCs/>
          <w:sz w:val="20"/>
          <w:lang w:eastAsia="sv-SE"/>
        </w:rPr>
        <w:t>SadS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§ </w:t>
      </w:r>
      <w:r>
        <w:rPr>
          <w:rFonts w:ascii="Verdana" w:hAnsi="Verdana"/>
          <w:bCs/>
          <w:sz w:val="20"/>
          <w:lang w:eastAsia="sv-SE"/>
        </w:rPr>
        <w:t>17</w:t>
      </w:r>
      <w:r w:rsidRPr="00AB6C63">
        <w:rPr>
          <w:rFonts w:ascii="Verdana" w:hAnsi="Verdana"/>
          <w:bCs/>
          <w:sz w:val="20"/>
          <w:lang w:eastAsia="sv-SE"/>
        </w:rPr>
        <w:t xml:space="preserve">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lg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</w:t>
      </w:r>
      <w:r>
        <w:rPr>
          <w:rFonts w:ascii="Verdana" w:hAnsi="Verdana"/>
          <w:bCs/>
          <w:sz w:val="20"/>
          <w:lang w:eastAsia="sv-SE"/>
        </w:rPr>
        <w:t xml:space="preserve">2 </w:t>
      </w:r>
      <w:proofErr w:type="spellStart"/>
      <w:r>
        <w:rPr>
          <w:rFonts w:ascii="Verdana" w:hAnsi="Verdana"/>
          <w:bCs/>
          <w:sz w:val="20"/>
          <w:lang w:eastAsia="sv-SE"/>
        </w:rPr>
        <w:t>ja</w:t>
      </w:r>
      <w:proofErr w:type="spellEnd"/>
      <w:r>
        <w:rPr>
          <w:rFonts w:ascii="Verdana" w:hAnsi="Verdana"/>
          <w:bCs/>
          <w:sz w:val="20"/>
          <w:lang w:eastAsia="sv-SE"/>
        </w:rPr>
        <w:t xml:space="preserve"> 4</w:t>
      </w:r>
      <w:r w:rsidRPr="00AB6C63">
        <w:rPr>
          <w:rFonts w:ascii="Verdana" w:hAnsi="Verdana"/>
          <w:bCs/>
          <w:sz w:val="20"/>
          <w:lang w:eastAsia="sv-S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9"/>
      </w:tblGrid>
      <w:tr w:rsidR="000A256E" w:rsidRPr="0034748C" w14:paraId="1E7018F6" w14:textId="77777777" w:rsidTr="004169BA">
        <w:trPr>
          <w:cantSplit/>
          <w:trHeight w:val="1265"/>
        </w:trPr>
        <w:tc>
          <w:tcPr>
            <w:tcW w:w="10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263C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33FD7B4D" w14:textId="77777777" w:rsidR="000A256E" w:rsidRPr="0034748C" w:rsidRDefault="000A256E" w:rsidP="00F14C5F">
            <w:pPr>
              <w:tabs>
                <w:tab w:val="left" w:pos="2790"/>
              </w:tabs>
              <w:ind w:left="1134"/>
              <w:jc w:val="both"/>
              <w:rPr>
                <w:rFonts w:ascii="Book Antiqua" w:hAnsi="Book Antiqua"/>
                <w:sz w:val="18"/>
                <w:szCs w:val="24"/>
                <w:lang w:eastAsia="pl-PL"/>
              </w:rPr>
            </w:pPr>
          </w:p>
        </w:tc>
      </w:tr>
    </w:tbl>
    <w:p w14:paraId="4D7A4821" w14:textId="77777777" w:rsidR="000A256E" w:rsidRPr="0034748C" w:rsidRDefault="000A256E" w:rsidP="000A256E">
      <w:pPr>
        <w:tabs>
          <w:tab w:val="left" w:pos="2790"/>
        </w:tabs>
        <w:ind w:left="1134"/>
        <w:jc w:val="both"/>
        <w:rPr>
          <w:rFonts w:ascii="Book Antiqua" w:hAnsi="Book Antiqua"/>
          <w:sz w:val="20"/>
          <w:lang w:eastAsia="sv-SE"/>
        </w:rPr>
      </w:pPr>
    </w:p>
    <w:p w14:paraId="1257D1E7" w14:textId="18BFB4DD" w:rsidR="004169BA" w:rsidRDefault="00A870D1" w:rsidP="000A256E">
      <w:pPr>
        <w:tabs>
          <w:tab w:val="left" w:pos="2790"/>
        </w:tabs>
        <w:rPr>
          <w:rFonts w:ascii="Verdana" w:hAnsi="Verdana"/>
          <w:b/>
          <w:bCs/>
          <w:szCs w:val="24"/>
          <w:lang w:eastAsia="sv-SE"/>
        </w:rPr>
      </w:pPr>
      <w:proofErr w:type="spellStart"/>
      <w:r>
        <w:rPr>
          <w:rFonts w:ascii="Verdana" w:hAnsi="Verdana"/>
          <w:b/>
          <w:szCs w:val="24"/>
          <w:lang w:eastAsia="sv-SE"/>
        </w:rPr>
        <w:t>Õppuse</w:t>
      </w:r>
      <w:proofErr w:type="spellEnd"/>
      <w:r>
        <w:rPr>
          <w:rFonts w:ascii="Verdana" w:hAnsi="Verdana"/>
          <w:b/>
          <w:szCs w:val="24"/>
          <w:lang w:eastAsia="sv-SE"/>
        </w:rPr>
        <w:t>/</w:t>
      </w:r>
      <w:proofErr w:type="spellStart"/>
      <w:r>
        <w:rPr>
          <w:rFonts w:ascii="Verdana" w:hAnsi="Verdana"/>
          <w:b/>
          <w:szCs w:val="24"/>
          <w:lang w:eastAsia="sv-SE"/>
        </w:rPr>
        <w:t>harjutuse</w:t>
      </w:r>
      <w:proofErr w:type="spellEnd"/>
      <w:r>
        <w:rPr>
          <w:rFonts w:ascii="Verdana" w:hAnsi="Verdana"/>
          <w:b/>
          <w:bCs/>
          <w:szCs w:val="24"/>
          <w:lang w:eastAsia="sv-SE"/>
        </w:rPr>
        <w:t xml:space="preserve"> </w:t>
      </w:r>
      <w:proofErr w:type="spellStart"/>
      <w:r w:rsidR="004169BA">
        <w:rPr>
          <w:rFonts w:ascii="Verdana" w:hAnsi="Verdana"/>
          <w:b/>
          <w:bCs/>
          <w:szCs w:val="24"/>
          <w:lang w:eastAsia="sv-SE"/>
        </w:rPr>
        <w:t>kokkuvõte</w:t>
      </w:r>
      <w:proofErr w:type="spellEnd"/>
      <w:r w:rsidR="004169BA">
        <w:rPr>
          <w:rFonts w:ascii="Verdana" w:hAnsi="Verdana"/>
          <w:b/>
          <w:bCs/>
          <w:szCs w:val="24"/>
          <w:lang w:eastAsia="sv-SE"/>
        </w:rPr>
        <w:t>:</w:t>
      </w:r>
    </w:p>
    <w:p w14:paraId="61A15717" w14:textId="1B8FC525" w:rsidR="00A870D1" w:rsidRPr="00A870D1" w:rsidRDefault="00A870D1" w:rsidP="00A870D1">
      <w:pPr>
        <w:tabs>
          <w:tab w:val="left" w:pos="2790"/>
        </w:tabs>
        <w:jc w:val="both"/>
        <w:rPr>
          <w:rFonts w:ascii="Verdana" w:hAnsi="Verdana"/>
          <w:b/>
          <w:szCs w:val="24"/>
          <w:lang w:eastAsia="sv-SE"/>
        </w:rPr>
      </w:pPr>
      <w:r w:rsidRPr="00AB6C63">
        <w:rPr>
          <w:rFonts w:ascii="Verdana" w:hAnsi="Verdana"/>
          <w:bCs/>
          <w:sz w:val="20"/>
          <w:lang w:eastAsia="sv-SE"/>
        </w:rPr>
        <w:t xml:space="preserve">(MKM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määrus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nr 126 § 4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lg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</w:t>
      </w:r>
      <w:r>
        <w:rPr>
          <w:rFonts w:ascii="Verdana" w:hAnsi="Verdana"/>
          <w:bCs/>
          <w:sz w:val="20"/>
          <w:lang w:eastAsia="sv-SE"/>
        </w:rPr>
        <w:t>2</w:t>
      </w:r>
      <w:r w:rsidRPr="00AB6C63">
        <w:rPr>
          <w:rFonts w:ascii="Verdana" w:hAnsi="Verdana"/>
          <w:bCs/>
          <w:sz w:val="20"/>
          <w:lang w:eastAsia="sv-SE"/>
        </w:rPr>
        <w:t>)</w:t>
      </w:r>
    </w:p>
    <w:p w14:paraId="318EF26A" w14:textId="34AB32D6" w:rsidR="004169BA" w:rsidRPr="004169BA" w:rsidRDefault="00806C93" w:rsidP="004169BA">
      <w:pPr>
        <w:pStyle w:val="ListParagraph"/>
        <w:numPr>
          <w:ilvl w:val="0"/>
          <w:numId w:val="2"/>
        </w:numPr>
        <w:tabs>
          <w:tab w:val="left" w:pos="2790"/>
        </w:tabs>
        <w:rPr>
          <w:rFonts w:ascii="Verdana" w:hAnsi="Verdana"/>
          <w:i/>
          <w:iCs/>
          <w:sz w:val="20"/>
          <w:lang w:eastAsia="sv-SE"/>
        </w:rPr>
      </w:pPr>
      <w:proofErr w:type="spellStart"/>
      <w:r>
        <w:rPr>
          <w:rFonts w:ascii="Verdana" w:hAnsi="Verdana"/>
          <w:i/>
          <w:iCs/>
          <w:sz w:val="20"/>
          <w:lang w:eastAsia="sv-SE"/>
        </w:rPr>
        <w:t>Hinnata</w:t>
      </w:r>
      <w:proofErr w:type="spellEnd"/>
      <w:r w:rsidR="004169BA"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lang w:eastAsia="sv-SE"/>
        </w:rPr>
        <w:t>seatud</w:t>
      </w:r>
      <w:proofErr w:type="spellEnd"/>
      <w:r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="004169BA" w:rsidRPr="004169BA">
        <w:rPr>
          <w:rFonts w:ascii="Verdana" w:hAnsi="Verdana"/>
          <w:i/>
          <w:iCs/>
          <w:sz w:val="20"/>
          <w:lang w:eastAsia="sv-SE"/>
        </w:rPr>
        <w:t>eesmär</w:t>
      </w:r>
      <w:r>
        <w:rPr>
          <w:rFonts w:ascii="Verdana" w:hAnsi="Verdana"/>
          <w:i/>
          <w:iCs/>
          <w:sz w:val="20"/>
          <w:lang w:eastAsia="sv-SE"/>
        </w:rPr>
        <w:t>kide</w:t>
      </w:r>
      <w:proofErr w:type="spellEnd"/>
      <w:r w:rsidR="004169BA"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="004169BA" w:rsidRPr="004169BA">
        <w:rPr>
          <w:rFonts w:ascii="Verdana" w:hAnsi="Verdana"/>
          <w:i/>
          <w:iCs/>
          <w:sz w:val="20"/>
          <w:lang w:eastAsia="sv-SE"/>
        </w:rPr>
        <w:t>täi</w:t>
      </w:r>
      <w:r>
        <w:rPr>
          <w:rFonts w:ascii="Verdana" w:hAnsi="Verdana"/>
          <w:i/>
          <w:iCs/>
          <w:sz w:val="20"/>
          <w:lang w:eastAsia="sv-SE"/>
        </w:rPr>
        <w:t>tmist</w:t>
      </w:r>
      <w:proofErr w:type="spellEnd"/>
    </w:p>
    <w:p w14:paraId="67C3EC06" w14:textId="5480AB14" w:rsidR="004169BA" w:rsidRPr="004169BA" w:rsidRDefault="004169BA" w:rsidP="004169BA">
      <w:pPr>
        <w:pStyle w:val="ListParagraph"/>
        <w:numPr>
          <w:ilvl w:val="0"/>
          <w:numId w:val="2"/>
        </w:numPr>
        <w:tabs>
          <w:tab w:val="left" w:pos="2790"/>
        </w:tabs>
        <w:rPr>
          <w:rFonts w:ascii="Verdana" w:hAnsi="Verdana"/>
          <w:i/>
          <w:iCs/>
          <w:sz w:val="20"/>
          <w:lang w:eastAsia="sv-SE"/>
        </w:rPr>
      </w:pP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Millised</w:t>
      </w:r>
      <w:proofErr w:type="spellEnd"/>
      <w:r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probleemid</w:t>
      </w:r>
      <w:proofErr w:type="spellEnd"/>
      <w:r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esile</w:t>
      </w:r>
      <w:proofErr w:type="spellEnd"/>
      <w:r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kerkisid</w:t>
      </w:r>
      <w:proofErr w:type="spellEnd"/>
      <w:r w:rsidRPr="004169BA">
        <w:rPr>
          <w:rFonts w:ascii="Verdana" w:hAnsi="Verdana"/>
          <w:i/>
          <w:iCs/>
          <w:sz w:val="20"/>
          <w:lang w:eastAsia="sv-SE"/>
        </w:rPr>
        <w:t>?</w:t>
      </w:r>
    </w:p>
    <w:p w14:paraId="7A7A74D8" w14:textId="12D3DB0A" w:rsidR="00A870D1" w:rsidRPr="00A870D1" w:rsidRDefault="004169BA" w:rsidP="00A870D1">
      <w:pPr>
        <w:pStyle w:val="ListParagraph"/>
        <w:numPr>
          <w:ilvl w:val="0"/>
          <w:numId w:val="2"/>
        </w:numPr>
        <w:tabs>
          <w:tab w:val="left" w:pos="2790"/>
        </w:tabs>
        <w:rPr>
          <w:rFonts w:ascii="Verdana" w:hAnsi="Verdana"/>
          <w:i/>
          <w:iCs/>
          <w:sz w:val="20"/>
          <w:lang w:eastAsia="sv-SE"/>
        </w:rPr>
      </w:pP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Meetmed</w:t>
      </w:r>
      <w:proofErr w:type="spellEnd"/>
      <w:r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probleemide</w:t>
      </w:r>
      <w:proofErr w:type="spellEnd"/>
      <w:r w:rsidRPr="004169BA">
        <w:rPr>
          <w:rFonts w:ascii="Verdana" w:hAnsi="Verdana"/>
          <w:i/>
          <w:iCs/>
          <w:sz w:val="20"/>
          <w:lang w:eastAsia="sv-SE"/>
        </w:rPr>
        <w:t xml:space="preserve"> </w:t>
      </w:r>
      <w:proofErr w:type="spellStart"/>
      <w:r w:rsidRPr="004169BA">
        <w:rPr>
          <w:rFonts w:ascii="Verdana" w:hAnsi="Verdana"/>
          <w:i/>
          <w:iCs/>
          <w:sz w:val="20"/>
          <w:lang w:eastAsia="sv-SE"/>
        </w:rPr>
        <w:t>lahendamiseks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9"/>
      </w:tblGrid>
      <w:tr w:rsidR="000A256E" w:rsidRPr="0034748C" w14:paraId="720B98EC" w14:textId="77777777" w:rsidTr="38635369">
        <w:trPr>
          <w:cantSplit/>
          <w:trHeight w:val="2060"/>
        </w:trPr>
        <w:tc>
          <w:tcPr>
            <w:tcW w:w="10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488B" w14:textId="77777777" w:rsidR="000A256E" w:rsidRPr="0034748C" w:rsidRDefault="000A256E" w:rsidP="00F14C5F">
            <w:pPr>
              <w:tabs>
                <w:tab w:val="left" w:pos="2790"/>
              </w:tabs>
              <w:ind w:left="1134"/>
              <w:jc w:val="both"/>
              <w:rPr>
                <w:rFonts w:ascii="Book Antiqua" w:hAnsi="Book Antiqua"/>
                <w:sz w:val="18"/>
                <w:szCs w:val="24"/>
                <w:lang w:eastAsia="pl-PL"/>
              </w:rPr>
            </w:pPr>
          </w:p>
          <w:p w14:paraId="2D2DDDD4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53A3E60E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51BD9155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707D5972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13DD5604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2D3984A3" w14:textId="77777777" w:rsidR="000A256E" w:rsidRPr="0034748C" w:rsidRDefault="000A256E" w:rsidP="00F14C5F">
            <w:pPr>
              <w:jc w:val="both"/>
              <w:rPr>
                <w:rFonts w:ascii="Book Antiqua" w:hAnsi="Book Antiqua"/>
                <w:sz w:val="18"/>
                <w:lang w:eastAsia="sv-SE"/>
              </w:rPr>
            </w:pPr>
          </w:p>
          <w:p w14:paraId="12A22900" w14:textId="77777777" w:rsidR="000A256E" w:rsidRPr="0034748C" w:rsidRDefault="000A256E" w:rsidP="00F14C5F">
            <w:pPr>
              <w:tabs>
                <w:tab w:val="left" w:pos="2790"/>
              </w:tabs>
              <w:ind w:left="1134"/>
              <w:jc w:val="both"/>
              <w:rPr>
                <w:rFonts w:ascii="Book Antiqua" w:hAnsi="Book Antiqua"/>
                <w:sz w:val="18"/>
                <w:szCs w:val="24"/>
                <w:lang w:eastAsia="pl-PL"/>
              </w:rPr>
            </w:pPr>
          </w:p>
        </w:tc>
      </w:tr>
    </w:tbl>
    <w:p w14:paraId="2B2DD202" w14:textId="0D13290F" w:rsidR="000A256E" w:rsidRDefault="3F90B2F3" w:rsidP="38635369">
      <w:pPr>
        <w:tabs>
          <w:tab w:val="left" w:pos="2790"/>
        </w:tabs>
        <w:rPr>
          <w:rFonts w:ascii="Verdana" w:hAnsi="Verdana"/>
          <w:b/>
          <w:bCs/>
          <w:lang w:eastAsia="sv-SE"/>
        </w:rPr>
      </w:pPr>
      <w:r w:rsidRPr="38635369">
        <w:rPr>
          <w:rFonts w:ascii="Verdana" w:hAnsi="Verdana"/>
          <w:b/>
          <w:bCs/>
          <w:lang w:eastAsia="sv-SE"/>
        </w:rPr>
        <w:lastRenderedPageBreak/>
        <w:t>Õppusest</w:t>
      </w:r>
      <w:r w:rsidR="1BC1CFA0" w:rsidRPr="38635369">
        <w:rPr>
          <w:rFonts w:ascii="Verdana" w:hAnsi="Verdana"/>
          <w:b/>
          <w:bCs/>
          <w:lang w:eastAsia="sv-SE"/>
        </w:rPr>
        <w:t>/harjutusest</w:t>
      </w:r>
      <w:r w:rsidRPr="38635369">
        <w:rPr>
          <w:rFonts w:ascii="Verdana" w:hAnsi="Verdana"/>
          <w:b/>
          <w:bCs/>
          <w:lang w:eastAsia="sv-SE"/>
        </w:rPr>
        <w:t xml:space="preserve"> o</w:t>
      </w:r>
      <w:r w:rsidR="500E26BC" w:rsidRPr="38635369">
        <w:rPr>
          <w:rFonts w:ascii="Verdana" w:hAnsi="Verdana"/>
          <w:b/>
          <w:bCs/>
          <w:lang w:eastAsia="sv-SE"/>
        </w:rPr>
        <w:t>sa</w:t>
      </w:r>
      <w:r w:rsidRPr="38635369">
        <w:rPr>
          <w:rFonts w:ascii="Verdana" w:hAnsi="Verdana"/>
          <w:b/>
          <w:bCs/>
          <w:lang w:eastAsia="sv-SE"/>
        </w:rPr>
        <w:t>võtjate nimekiri</w:t>
      </w:r>
      <w:r w:rsidR="500E26BC" w:rsidRPr="38635369">
        <w:rPr>
          <w:rFonts w:ascii="Verdana" w:hAnsi="Verdana"/>
          <w:b/>
          <w:bCs/>
          <w:lang w:eastAsia="sv-SE"/>
        </w:rPr>
        <w:t>:</w:t>
      </w:r>
    </w:p>
    <w:p w14:paraId="588EFC3F" w14:textId="006FE4F7" w:rsidR="00FC17E5" w:rsidRPr="00FC17E5" w:rsidRDefault="00AB6C63" w:rsidP="00AB6C63">
      <w:pPr>
        <w:tabs>
          <w:tab w:val="left" w:pos="2790"/>
        </w:tabs>
        <w:jc w:val="both"/>
        <w:rPr>
          <w:rFonts w:ascii="Verdana" w:hAnsi="Verdana"/>
          <w:bCs/>
          <w:sz w:val="20"/>
          <w:lang w:eastAsia="sv-SE"/>
        </w:rPr>
      </w:pPr>
      <w:r w:rsidRPr="00AB6C63">
        <w:rPr>
          <w:rFonts w:ascii="Verdana" w:hAnsi="Verdana"/>
          <w:bCs/>
          <w:sz w:val="20"/>
          <w:lang w:eastAsia="sv-SE"/>
        </w:rPr>
        <w:t xml:space="preserve">(MKM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määrus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nr 126 § 4 </w:t>
      </w:r>
      <w:proofErr w:type="spellStart"/>
      <w:r w:rsidRPr="00AB6C63">
        <w:rPr>
          <w:rFonts w:ascii="Verdana" w:hAnsi="Verdana"/>
          <w:bCs/>
          <w:sz w:val="20"/>
          <w:lang w:eastAsia="sv-SE"/>
        </w:rPr>
        <w:t>lg</w:t>
      </w:r>
      <w:proofErr w:type="spellEnd"/>
      <w:r w:rsidRPr="00AB6C63">
        <w:rPr>
          <w:rFonts w:ascii="Verdana" w:hAnsi="Verdana"/>
          <w:bCs/>
          <w:sz w:val="20"/>
          <w:lang w:eastAsia="sv-SE"/>
        </w:rPr>
        <w:t xml:space="preserve"> </w:t>
      </w:r>
      <w:r w:rsidR="004169BA">
        <w:rPr>
          <w:rFonts w:ascii="Verdana" w:hAnsi="Verdana"/>
          <w:bCs/>
          <w:sz w:val="20"/>
          <w:lang w:eastAsia="sv-SE"/>
        </w:rPr>
        <w:t xml:space="preserve">1 p </w:t>
      </w:r>
      <w:r>
        <w:rPr>
          <w:rFonts w:ascii="Verdana" w:hAnsi="Verdana"/>
          <w:bCs/>
          <w:sz w:val="20"/>
          <w:lang w:eastAsia="sv-SE"/>
        </w:rPr>
        <w:t>3</w:t>
      </w:r>
      <w:r w:rsidRPr="00AB6C63">
        <w:rPr>
          <w:rFonts w:ascii="Verdana" w:hAnsi="Verdana"/>
          <w:bCs/>
          <w:sz w:val="20"/>
          <w:lang w:eastAsia="sv-S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6"/>
        <w:gridCol w:w="2766"/>
        <w:gridCol w:w="2767"/>
      </w:tblGrid>
      <w:tr w:rsidR="00DD2FFE" w14:paraId="41DF520E" w14:textId="77777777" w:rsidTr="000F19DD">
        <w:trPr>
          <w:trHeight w:hRule="exact" w:val="567"/>
        </w:trPr>
        <w:tc>
          <w:tcPr>
            <w:tcW w:w="2766" w:type="dxa"/>
            <w:vAlign w:val="center"/>
          </w:tcPr>
          <w:p w14:paraId="1CE76847" w14:textId="0C0A09E6" w:rsidR="00DD2FFE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  <w:r>
              <w:rPr>
                <w:rFonts w:ascii="Verdana" w:hAnsi="Verdana"/>
                <w:b/>
                <w:szCs w:val="24"/>
                <w:lang w:eastAsia="sv-SE"/>
              </w:rPr>
              <w:t>Nimi</w:t>
            </w:r>
          </w:p>
        </w:tc>
        <w:tc>
          <w:tcPr>
            <w:tcW w:w="2766" w:type="dxa"/>
            <w:vAlign w:val="center"/>
          </w:tcPr>
          <w:p w14:paraId="74982F13" w14:textId="20D07082" w:rsidR="00DD2FFE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  <w:proofErr w:type="spellStart"/>
            <w:r>
              <w:rPr>
                <w:rFonts w:ascii="Verdana" w:hAnsi="Verdana"/>
                <w:b/>
                <w:szCs w:val="24"/>
                <w:lang w:eastAsia="sv-SE"/>
              </w:rPr>
              <w:t>Ametikoht</w:t>
            </w:r>
            <w:proofErr w:type="spellEnd"/>
          </w:p>
        </w:tc>
        <w:tc>
          <w:tcPr>
            <w:tcW w:w="2767" w:type="dxa"/>
            <w:vAlign w:val="center"/>
          </w:tcPr>
          <w:p w14:paraId="0D52F074" w14:textId="0E2B6EB7" w:rsidR="00DD2FFE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  <w:proofErr w:type="spellStart"/>
            <w:r>
              <w:rPr>
                <w:rFonts w:ascii="Verdana" w:hAnsi="Verdana"/>
                <w:b/>
                <w:szCs w:val="24"/>
                <w:lang w:eastAsia="sv-SE"/>
              </w:rPr>
              <w:t>Allkiri</w:t>
            </w:r>
            <w:proofErr w:type="spellEnd"/>
          </w:p>
        </w:tc>
      </w:tr>
      <w:tr w:rsidR="00DD2FFE" w14:paraId="5BAA5E17" w14:textId="77777777" w:rsidTr="000F19DD">
        <w:trPr>
          <w:trHeight w:hRule="exact" w:val="567"/>
        </w:trPr>
        <w:tc>
          <w:tcPr>
            <w:tcW w:w="2766" w:type="dxa"/>
          </w:tcPr>
          <w:p w14:paraId="2F5BBA9B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6D1285C7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7AA30958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DD2FFE" w14:paraId="70EBDE2B" w14:textId="77777777" w:rsidTr="000F19DD">
        <w:trPr>
          <w:trHeight w:hRule="exact" w:val="567"/>
        </w:trPr>
        <w:tc>
          <w:tcPr>
            <w:tcW w:w="2766" w:type="dxa"/>
          </w:tcPr>
          <w:p w14:paraId="31E89291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424B81F8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65C5D0E5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DD2FFE" w14:paraId="60F9322D" w14:textId="77777777" w:rsidTr="000F19DD">
        <w:trPr>
          <w:trHeight w:hRule="exact" w:val="567"/>
        </w:trPr>
        <w:tc>
          <w:tcPr>
            <w:tcW w:w="2766" w:type="dxa"/>
          </w:tcPr>
          <w:p w14:paraId="23B716ED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41F74CF4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474FF1B9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DD2FFE" w14:paraId="7327E3CA" w14:textId="77777777" w:rsidTr="000F19DD">
        <w:trPr>
          <w:trHeight w:hRule="exact" w:val="567"/>
        </w:trPr>
        <w:tc>
          <w:tcPr>
            <w:tcW w:w="2766" w:type="dxa"/>
          </w:tcPr>
          <w:p w14:paraId="5306DEBC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499BABD6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741C0CE7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DD2FFE" w14:paraId="2F520124" w14:textId="77777777" w:rsidTr="000F19DD">
        <w:trPr>
          <w:trHeight w:hRule="exact" w:val="567"/>
        </w:trPr>
        <w:tc>
          <w:tcPr>
            <w:tcW w:w="2766" w:type="dxa"/>
          </w:tcPr>
          <w:p w14:paraId="5C5AAF8C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1E0D6EBE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045E438C" w14:textId="77777777" w:rsidR="00DD2FFE" w:rsidRDefault="00DD2FFE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08F6E361" w14:textId="77777777" w:rsidTr="000F19DD">
        <w:trPr>
          <w:trHeight w:hRule="exact" w:val="567"/>
        </w:trPr>
        <w:tc>
          <w:tcPr>
            <w:tcW w:w="2766" w:type="dxa"/>
          </w:tcPr>
          <w:p w14:paraId="2DCABF86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56225018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7D678F71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319082B5" w14:textId="77777777" w:rsidTr="000F19DD">
        <w:trPr>
          <w:trHeight w:hRule="exact" w:val="567"/>
        </w:trPr>
        <w:tc>
          <w:tcPr>
            <w:tcW w:w="2766" w:type="dxa"/>
          </w:tcPr>
          <w:p w14:paraId="027DC780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2E5B2303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795AF5B1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618E4E9A" w14:textId="77777777" w:rsidTr="000F19DD">
        <w:trPr>
          <w:trHeight w:hRule="exact" w:val="567"/>
        </w:trPr>
        <w:tc>
          <w:tcPr>
            <w:tcW w:w="2766" w:type="dxa"/>
          </w:tcPr>
          <w:p w14:paraId="0FF339E4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01009508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0E620609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6C595A7C" w14:textId="77777777" w:rsidTr="000F19DD">
        <w:trPr>
          <w:trHeight w:hRule="exact" w:val="567"/>
        </w:trPr>
        <w:tc>
          <w:tcPr>
            <w:tcW w:w="2766" w:type="dxa"/>
          </w:tcPr>
          <w:p w14:paraId="2B6A4C4A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27FD890D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447F8D37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7D56B8A1" w14:textId="77777777" w:rsidTr="000F19DD">
        <w:trPr>
          <w:trHeight w:hRule="exact" w:val="567"/>
        </w:trPr>
        <w:tc>
          <w:tcPr>
            <w:tcW w:w="2766" w:type="dxa"/>
          </w:tcPr>
          <w:p w14:paraId="3AF12947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50C967BA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599D29BA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76602C5A" w14:textId="77777777" w:rsidTr="000F19DD">
        <w:trPr>
          <w:trHeight w:hRule="exact" w:val="567"/>
        </w:trPr>
        <w:tc>
          <w:tcPr>
            <w:tcW w:w="2766" w:type="dxa"/>
          </w:tcPr>
          <w:p w14:paraId="374E6B93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5681A9C3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475A82FE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1695FFF7" w14:textId="77777777" w:rsidTr="000F19DD">
        <w:trPr>
          <w:trHeight w:hRule="exact" w:val="567"/>
        </w:trPr>
        <w:tc>
          <w:tcPr>
            <w:tcW w:w="2766" w:type="dxa"/>
          </w:tcPr>
          <w:p w14:paraId="62926FFB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26DED09E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4CF60E78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07F9B06D" w14:textId="77777777" w:rsidTr="000F19DD">
        <w:trPr>
          <w:trHeight w:hRule="exact" w:val="567"/>
        </w:trPr>
        <w:tc>
          <w:tcPr>
            <w:tcW w:w="2766" w:type="dxa"/>
          </w:tcPr>
          <w:p w14:paraId="13896F90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1A89B012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2F346454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7EFE71D6" w14:textId="77777777" w:rsidTr="000F19DD">
        <w:trPr>
          <w:trHeight w:hRule="exact" w:val="567"/>
        </w:trPr>
        <w:tc>
          <w:tcPr>
            <w:tcW w:w="2766" w:type="dxa"/>
          </w:tcPr>
          <w:p w14:paraId="10F20B22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30A1E068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4D2AD371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27E85A6E" w14:textId="77777777" w:rsidTr="000F19DD">
        <w:trPr>
          <w:trHeight w:hRule="exact" w:val="567"/>
        </w:trPr>
        <w:tc>
          <w:tcPr>
            <w:tcW w:w="2766" w:type="dxa"/>
          </w:tcPr>
          <w:p w14:paraId="02620C24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06787C0D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573BB054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16FC66D9" w14:textId="77777777" w:rsidTr="000F19DD">
        <w:trPr>
          <w:trHeight w:hRule="exact" w:val="567"/>
        </w:trPr>
        <w:tc>
          <w:tcPr>
            <w:tcW w:w="2766" w:type="dxa"/>
          </w:tcPr>
          <w:p w14:paraId="17E1E2F0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4FCBD4C6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59AE83A0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  <w:tr w:rsidR="000F19DD" w14:paraId="09487DCD" w14:textId="77777777" w:rsidTr="000F19DD">
        <w:trPr>
          <w:trHeight w:hRule="exact" w:val="567"/>
        </w:trPr>
        <w:tc>
          <w:tcPr>
            <w:tcW w:w="2766" w:type="dxa"/>
          </w:tcPr>
          <w:p w14:paraId="6C023E83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6" w:type="dxa"/>
          </w:tcPr>
          <w:p w14:paraId="2D2523D3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  <w:tc>
          <w:tcPr>
            <w:tcW w:w="2767" w:type="dxa"/>
          </w:tcPr>
          <w:p w14:paraId="04DC0F6D" w14:textId="77777777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</w:p>
        </w:tc>
      </w:tr>
    </w:tbl>
    <w:p w14:paraId="3FDA9888" w14:textId="77777777" w:rsidR="00CE0CCB" w:rsidRDefault="00CE0CCB" w:rsidP="000A256E">
      <w:pPr>
        <w:tabs>
          <w:tab w:val="left" w:pos="1304"/>
          <w:tab w:val="left" w:pos="2790"/>
          <w:tab w:val="center" w:pos="4536"/>
          <w:tab w:val="right" w:pos="9072"/>
        </w:tabs>
        <w:rPr>
          <w:rFonts w:ascii="Verdana" w:hAnsi="Verdana"/>
          <w:b/>
          <w:szCs w:val="24"/>
          <w:lang w:eastAsia="sv-SE"/>
        </w:rPr>
      </w:pPr>
    </w:p>
    <w:p w14:paraId="2D27B4E3" w14:textId="77777777" w:rsidR="000F19DD" w:rsidRDefault="000F19DD" w:rsidP="000A256E">
      <w:pPr>
        <w:tabs>
          <w:tab w:val="left" w:pos="1304"/>
          <w:tab w:val="left" w:pos="2790"/>
          <w:tab w:val="center" w:pos="4536"/>
          <w:tab w:val="right" w:pos="9072"/>
        </w:tabs>
        <w:rPr>
          <w:rFonts w:ascii="Verdana" w:hAnsi="Verdana"/>
          <w:b/>
          <w:szCs w:val="24"/>
          <w:lang w:eastAsia="sv-SE"/>
        </w:rPr>
      </w:pPr>
    </w:p>
    <w:p w14:paraId="51D548C8" w14:textId="77777777" w:rsidR="00CE0CCB" w:rsidRDefault="00CE0CCB" w:rsidP="000A256E">
      <w:pPr>
        <w:tabs>
          <w:tab w:val="left" w:pos="1304"/>
          <w:tab w:val="left" w:pos="2790"/>
          <w:tab w:val="center" w:pos="4536"/>
          <w:tab w:val="right" w:pos="9072"/>
        </w:tabs>
        <w:rPr>
          <w:rFonts w:ascii="Verdana" w:hAnsi="Verdana"/>
          <w:b/>
          <w:szCs w:val="24"/>
          <w:lang w:eastAsia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9"/>
        <w:gridCol w:w="4150"/>
      </w:tblGrid>
      <w:tr w:rsidR="000F19DD" w14:paraId="70F4C44D" w14:textId="77777777" w:rsidTr="000F19DD">
        <w:trPr>
          <w:trHeight w:hRule="exact" w:val="567"/>
        </w:trPr>
        <w:tc>
          <w:tcPr>
            <w:tcW w:w="8299" w:type="dxa"/>
            <w:gridSpan w:val="2"/>
          </w:tcPr>
          <w:p w14:paraId="4D87E1F8" w14:textId="174DB45F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  <w:proofErr w:type="spellStart"/>
            <w:r>
              <w:rPr>
                <w:rFonts w:ascii="Verdana" w:hAnsi="Verdana"/>
                <w:b/>
                <w:szCs w:val="24"/>
                <w:lang w:eastAsia="sv-SE"/>
              </w:rPr>
              <w:t>Aruande</w:t>
            </w:r>
            <w:proofErr w:type="spellEnd"/>
            <w:r>
              <w:rPr>
                <w:rFonts w:ascii="Verdana" w:hAnsi="Verdana"/>
                <w:b/>
                <w:szCs w:val="24"/>
                <w:lang w:eastAsia="sv-SE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Cs w:val="24"/>
                <w:lang w:eastAsia="sv-SE"/>
              </w:rPr>
              <w:t>koostaja</w:t>
            </w:r>
            <w:proofErr w:type="spellEnd"/>
            <w:r>
              <w:rPr>
                <w:rFonts w:ascii="Verdana" w:hAnsi="Verdana"/>
                <w:b/>
                <w:szCs w:val="24"/>
                <w:lang w:eastAsia="sv-SE"/>
              </w:rPr>
              <w:t>:</w:t>
            </w:r>
          </w:p>
        </w:tc>
      </w:tr>
      <w:tr w:rsidR="000F19DD" w14:paraId="0F19B157" w14:textId="77777777" w:rsidTr="000F19DD">
        <w:trPr>
          <w:trHeight w:hRule="exact" w:val="567"/>
        </w:trPr>
        <w:tc>
          <w:tcPr>
            <w:tcW w:w="4149" w:type="dxa"/>
          </w:tcPr>
          <w:p w14:paraId="791BBCAC" w14:textId="48DA6CA6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  <w:r>
              <w:rPr>
                <w:rFonts w:ascii="Verdana" w:hAnsi="Verdana"/>
                <w:b/>
                <w:szCs w:val="24"/>
                <w:lang w:eastAsia="sv-SE"/>
              </w:rPr>
              <w:t>Kuupäev:</w:t>
            </w:r>
          </w:p>
        </w:tc>
        <w:tc>
          <w:tcPr>
            <w:tcW w:w="4150" w:type="dxa"/>
          </w:tcPr>
          <w:p w14:paraId="382218AF" w14:textId="1B0D4D19" w:rsidR="000F19DD" w:rsidRDefault="000F19DD" w:rsidP="000A256E">
            <w:pPr>
              <w:tabs>
                <w:tab w:val="left" w:pos="1304"/>
                <w:tab w:val="left" w:pos="2790"/>
                <w:tab w:val="center" w:pos="4536"/>
                <w:tab w:val="right" w:pos="9072"/>
              </w:tabs>
              <w:rPr>
                <w:rFonts w:ascii="Verdana" w:hAnsi="Verdana"/>
                <w:b/>
                <w:szCs w:val="24"/>
                <w:lang w:eastAsia="sv-SE"/>
              </w:rPr>
            </w:pPr>
            <w:proofErr w:type="spellStart"/>
            <w:r>
              <w:rPr>
                <w:rFonts w:ascii="Verdana" w:hAnsi="Verdana"/>
                <w:b/>
                <w:szCs w:val="24"/>
                <w:lang w:eastAsia="sv-SE"/>
              </w:rPr>
              <w:t>Allkiri</w:t>
            </w:r>
            <w:proofErr w:type="spellEnd"/>
            <w:r>
              <w:rPr>
                <w:rFonts w:ascii="Verdana" w:hAnsi="Verdana"/>
                <w:b/>
                <w:szCs w:val="24"/>
                <w:lang w:eastAsia="sv-SE"/>
              </w:rPr>
              <w:t>:</w:t>
            </w:r>
          </w:p>
        </w:tc>
      </w:tr>
    </w:tbl>
    <w:p w14:paraId="3ECFCE1B" w14:textId="68536E7A" w:rsidR="0039404B" w:rsidRDefault="0039404B" w:rsidP="000F19DD">
      <w:pPr>
        <w:tabs>
          <w:tab w:val="left" w:pos="1304"/>
          <w:tab w:val="left" w:pos="2790"/>
          <w:tab w:val="center" w:pos="4536"/>
          <w:tab w:val="right" w:pos="9072"/>
        </w:tabs>
      </w:pPr>
    </w:p>
    <w:sectPr w:rsidR="0039404B">
      <w:headerReference w:type="default" r:id="rId11"/>
      <w:pgSz w:w="11909" w:h="16834" w:code="9"/>
      <w:pgMar w:top="1440" w:right="1800" w:bottom="1440" w:left="180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B1CEE" w14:textId="77777777" w:rsidR="00807966" w:rsidRDefault="00807966">
      <w:r>
        <w:separator/>
      </w:r>
    </w:p>
  </w:endnote>
  <w:endnote w:type="continuationSeparator" w:id="0">
    <w:p w14:paraId="1526BC88" w14:textId="77777777" w:rsidR="00807966" w:rsidRDefault="00807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D6431" w14:textId="77777777" w:rsidR="00807966" w:rsidRDefault="00807966">
      <w:r>
        <w:separator/>
      </w:r>
    </w:p>
  </w:footnote>
  <w:footnote w:type="continuationSeparator" w:id="0">
    <w:p w14:paraId="4FFAC49F" w14:textId="77777777" w:rsidR="00807966" w:rsidRDefault="00807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C7B9" w14:textId="77777777" w:rsidR="0040719C" w:rsidRPr="000E2B0E" w:rsidRDefault="0040719C" w:rsidP="000E2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7F61"/>
    <w:multiLevelType w:val="hybridMultilevel"/>
    <w:tmpl w:val="E7E8488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E04EF"/>
    <w:multiLevelType w:val="hybridMultilevel"/>
    <w:tmpl w:val="3C8C54CA"/>
    <w:lvl w:ilvl="0" w:tplc="425E8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DE9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98B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04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884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B0A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832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7EE7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813876">
    <w:abstractNumId w:val="1"/>
  </w:num>
  <w:num w:numId="2" w16cid:durableId="199564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B22"/>
    <w:rsid w:val="000031CC"/>
    <w:rsid w:val="00030132"/>
    <w:rsid w:val="000A256E"/>
    <w:rsid w:val="000B79AD"/>
    <w:rsid w:val="000F19DD"/>
    <w:rsid w:val="002A100B"/>
    <w:rsid w:val="002F03DC"/>
    <w:rsid w:val="003073A1"/>
    <w:rsid w:val="00325B22"/>
    <w:rsid w:val="0039404B"/>
    <w:rsid w:val="004000BB"/>
    <w:rsid w:val="0040719C"/>
    <w:rsid w:val="004169BA"/>
    <w:rsid w:val="004567AF"/>
    <w:rsid w:val="00557A7F"/>
    <w:rsid w:val="0056159B"/>
    <w:rsid w:val="005A2D5C"/>
    <w:rsid w:val="005E6393"/>
    <w:rsid w:val="00636BDC"/>
    <w:rsid w:val="00770B43"/>
    <w:rsid w:val="00791664"/>
    <w:rsid w:val="007D212E"/>
    <w:rsid w:val="00806C93"/>
    <w:rsid w:val="00807966"/>
    <w:rsid w:val="008B1822"/>
    <w:rsid w:val="0091271F"/>
    <w:rsid w:val="00A870D1"/>
    <w:rsid w:val="00A90ACF"/>
    <w:rsid w:val="00AB6C63"/>
    <w:rsid w:val="00AC5A81"/>
    <w:rsid w:val="00B37EFA"/>
    <w:rsid w:val="00C86083"/>
    <w:rsid w:val="00CE0CCB"/>
    <w:rsid w:val="00CE7DFD"/>
    <w:rsid w:val="00D208BD"/>
    <w:rsid w:val="00D75583"/>
    <w:rsid w:val="00D9169B"/>
    <w:rsid w:val="00DD2FFE"/>
    <w:rsid w:val="00EA60C6"/>
    <w:rsid w:val="00EC6613"/>
    <w:rsid w:val="00EF7EBA"/>
    <w:rsid w:val="00F10081"/>
    <w:rsid w:val="00FC17E5"/>
    <w:rsid w:val="00FE5C00"/>
    <w:rsid w:val="07910C3D"/>
    <w:rsid w:val="0929A0BD"/>
    <w:rsid w:val="0B509E24"/>
    <w:rsid w:val="0BBD0338"/>
    <w:rsid w:val="19F5F31E"/>
    <w:rsid w:val="1BC1CFA0"/>
    <w:rsid w:val="1C5466D8"/>
    <w:rsid w:val="1DFC7211"/>
    <w:rsid w:val="203C0E38"/>
    <w:rsid w:val="20E341C2"/>
    <w:rsid w:val="223E434A"/>
    <w:rsid w:val="24C99F11"/>
    <w:rsid w:val="28FED588"/>
    <w:rsid w:val="2D0CD946"/>
    <w:rsid w:val="2F7862F4"/>
    <w:rsid w:val="34485D63"/>
    <w:rsid w:val="38635369"/>
    <w:rsid w:val="3A011C76"/>
    <w:rsid w:val="3F90B2F3"/>
    <w:rsid w:val="3FFD97EC"/>
    <w:rsid w:val="40B68B3B"/>
    <w:rsid w:val="4141DE31"/>
    <w:rsid w:val="458794A8"/>
    <w:rsid w:val="45B25DB2"/>
    <w:rsid w:val="45C01D22"/>
    <w:rsid w:val="46ACACE5"/>
    <w:rsid w:val="49B4BAC6"/>
    <w:rsid w:val="4A566BF3"/>
    <w:rsid w:val="4DC7BAC9"/>
    <w:rsid w:val="4F42F4BA"/>
    <w:rsid w:val="500E26BC"/>
    <w:rsid w:val="513A72C7"/>
    <w:rsid w:val="5384FE6A"/>
    <w:rsid w:val="54D8A0D4"/>
    <w:rsid w:val="55B03F4F"/>
    <w:rsid w:val="5BF31456"/>
    <w:rsid w:val="60AC3CB7"/>
    <w:rsid w:val="61D58752"/>
    <w:rsid w:val="63E4D504"/>
    <w:rsid w:val="645584B0"/>
    <w:rsid w:val="67441EBF"/>
    <w:rsid w:val="6B8E159E"/>
    <w:rsid w:val="7BB07685"/>
    <w:rsid w:val="7CD769FB"/>
    <w:rsid w:val="7D03C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9F13"/>
  <w15:chartTrackingRefBased/>
  <w15:docId w15:val="{C541376A-1643-425E-A92F-A7C2851D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D1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A25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56E"/>
    <w:rPr>
      <w:rFonts w:ascii="Arial" w:eastAsia="Times New Roman" w:hAnsi="Arial" w:cs="Times New Roman"/>
      <w:sz w:val="24"/>
      <w:szCs w:val="20"/>
      <w:lang w:val="en-GB"/>
    </w:rPr>
  </w:style>
  <w:style w:type="table" w:styleId="TableGrid">
    <w:name w:val="Table Grid"/>
    <w:basedOn w:val="TableNormal"/>
    <w:uiPriority w:val="39"/>
    <w:rsid w:val="000B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CD6E297C61AB4883A5305BAED6CB39" ma:contentTypeVersion="12" ma:contentTypeDescription="Create a new document." ma:contentTypeScope="" ma:versionID="7a38227a7004598f8f597b73b31a2112">
  <xsd:schema xmlns:xsd="http://www.w3.org/2001/XMLSchema" xmlns:xs="http://www.w3.org/2001/XMLSchema" xmlns:p="http://schemas.microsoft.com/office/2006/metadata/properties" xmlns:ns2="d9344304-f195-4e13-8c22-bb0d369562f2" xmlns:ns3="00ad7483-47b0-434e-9f6c-b128bbe2d6bf" targetNamespace="http://schemas.microsoft.com/office/2006/metadata/properties" ma:root="true" ma:fieldsID="cb661747df1a6b7496df458d8a3ae880" ns2:_="" ns3:_="">
    <xsd:import namespace="d9344304-f195-4e13-8c22-bb0d369562f2"/>
    <xsd:import namespace="00ad7483-47b0-434e-9f6c-b128bbe2d6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4304-f195-4e13-8c22-bb0d36956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d7483-47b0-434e-9f6c-b128bbe2d6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d0137-432f-4738-b450-4478b25c2b35}" ma:internalName="TaxCatchAll" ma:showField="CatchAllData" ma:web="00ad7483-47b0-434e-9f6c-b128bbe2d6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ad7483-47b0-434e-9f6c-b128bbe2d6bf" xsi:nil="true"/>
    <lcf76f155ced4ddcb4097134ff3c332f xmlns="d9344304-f195-4e13-8c22-bb0d369562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E76024-35A5-425C-B118-F6531A62E4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ABDC3E-B7C3-4176-A2DF-E81465A6D4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CB7C01-12B3-41F5-A9A3-DAC0A16AF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4304-f195-4e13-8c22-bb0d369562f2"/>
    <ds:schemaRef ds:uri="00ad7483-47b0-434e-9f6c-b128bbe2d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17D960-9E89-4132-AB9C-325B44885A1A}">
  <ds:schemaRefs>
    <ds:schemaRef ds:uri="http://schemas.microsoft.com/office/2006/metadata/properties"/>
    <ds:schemaRef ds:uri="http://schemas.microsoft.com/office/infopath/2007/PartnerControls"/>
    <ds:schemaRef ds:uri="00ad7483-47b0-434e-9f6c-b128bbe2d6bf"/>
    <ds:schemaRef ds:uri="d9344304-f195-4e13-8c22-bb0d369562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Rabi</dc:creator>
  <cp:keywords/>
  <dc:description/>
  <cp:lastModifiedBy>Silver Suup</cp:lastModifiedBy>
  <cp:revision>26</cp:revision>
  <dcterms:created xsi:type="dcterms:W3CDTF">2017-05-09T09:36:00Z</dcterms:created>
  <dcterms:modified xsi:type="dcterms:W3CDTF">2026-09-24T13:45:00Z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0x010100A4CD6E297C61AB4883A5305BAED6CB39</vt:lpwstr>
  </property>
  <property fmtid="{D5CDD505-2E9C-101B-9397-08002B2CF9AE}" pid="3" name="MediaServiceImageTags">
    <vt:lpwstr/>
  </property>
</Properties>
</file>